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b/>
          <w:b/>
          <w:lang w:val="fr-FR"/>
        </w:rPr>
      </w:pPr>
      <w:r>
        <w:rPr>
          <w:b/>
          <w:lang w:val="fr-FR"/>
        </w:rPr>
        <w:t>MOBILISATION INTERNATIONALE CONTRE LE FASCISME ET LE RACISME</w:t>
      </w:r>
    </w:p>
    <w:p>
      <w:pPr>
        <w:pStyle w:val="Normal"/>
        <w:jc w:val="both"/>
        <w:rPr>
          <w:b/>
          <w:b/>
          <w:sz w:val="72"/>
          <w:szCs w:val="72"/>
          <w:lang w:val="fr-FR"/>
        </w:rPr>
      </w:pPr>
      <w:r>
        <w:rPr>
          <w:b/>
          <w:sz w:val="72"/>
          <w:szCs w:val="72"/>
          <w:lang w:val="en-US"/>
        </w:rPr>
        <w:t xml:space="preserve">SAMEDI </w:t>
      </w:r>
      <w:bookmarkStart w:id="0" w:name="_GoBack"/>
      <w:bookmarkEnd w:id="0"/>
      <w:r>
        <w:rPr>
          <w:b/>
          <w:sz w:val="72"/>
          <w:szCs w:val="72"/>
          <w:lang w:val="fr-FR"/>
        </w:rPr>
        <w:t>16 MARS</w:t>
      </w:r>
    </w:p>
    <w:p>
      <w:pPr>
        <w:pStyle w:val="Normal"/>
        <w:jc w:val="both"/>
        <w:rPr>
          <w:b/>
          <w:b/>
          <w:lang w:val="fr-FR"/>
        </w:rPr>
      </w:pPr>
      <w:r>
        <w:rPr>
          <w:b/>
          <w:lang w:val="fr-FR"/>
        </w:rPr>
        <w:t>LES RÉFUGIÉS SONT LES BIENVENUS</w:t>
      </w:r>
    </w:p>
    <w:p>
      <w:pPr>
        <w:pStyle w:val="Normal"/>
        <w:jc w:val="both"/>
        <w:rPr>
          <w:b/>
          <w:b/>
          <w:lang w:val="fr-FR"/>
        </w:rPr>
      </w:pPr>
      <w:r>
        <w:rPr>
          <w:b/>
          <w:lang w:val="fr-FR"/>
        </w:rPr>
        <w:t>ECRASONS LES FASCISTES</w:t>
      </w:r>
    </w:p>
    <w:p>
      <w:pPr>
        <w:pStyle w:val="Normal"/>
        <w:jc w:val="both"/>
        <w:rPr/>
      </w:pPr>
      <w:r>
        <w:rPr>
          <w:b/>
          <w:lang w:val="fr-FR"/>
        </w:rPr>
        <w:t>DES PAPIERS POUR TOUS</w:t>
      </w:r>
    </w:p>
    <w:p>
      <w:pPr>
        <w:pStyle w:val="Normal"/>
        <w:jc w:val="both"/>
        <w:rPr>
          <w:lang w:val="fr-FR"/>
        </w:rPr>
      </w:pPr>
      <w:r>
        <w:rPr>
          <w:lang w:val="fr-FR"/>
        </w:rPr>
        <w:t>NOUS MANIFESTONS</w:t>
      </w:r>
    </w:p>
    <w:p>
      <w:pPr>
        <w:pStyle w:val="Normal"/>
        <w:jc w:val="both"/>
        <w:rPr>
          <w:sz w:val="22"/>
          <w:szCs w:val="22"/>
          <w:lang w:val="fr-FR"/>
        </w:rPr>
      </w:pPr>
      <w:r>
        <w:rPr>
          <w:sz w:val="22"/>
          <w:szCs w:val="22"/>
          <w:lang w:val="fr-FR"/>
        </w:rPr>
        <w:t>Athènes, Omonia 15h</w:t>
        <w:tab/>
        <w:tab/>
        <w:t>Salonique statue Venizelos midi</w:t>
      </w:r>
    </w:p>
    <w:p>
      <w:pPr>
        <w:pStyle w:val="Normal"/>
        <w:jc w:val="both"/>
        <w:rPr>
          <w:sz w:val="22"/>
          <w:szCs w:val="22"/>
          <w:lang w:val="fr-FR"/>
        </w:rPr>
      </w:pPr>
      <w:r>
        <w:rPr>
          <w:sz w:val="22"/>
          <w:szCs w:val="22"/>
          <w:lang w:val="fr-FR"/>
        </w:rPr>
        <w:t>Chania place Agora midi</w:t>
        <w:tab/>
        <w:tab/>
        <w:t>Xanthi place centrale 16h</w:t>
        <w:tab/>
        <w:t>Patras place Georgiou midi</w:t>
      </w:r>
    </w:p>
    <w:p>
      <w:pPr>
        <w:pStyle w:val="Normal"/>
        <w:jc w:val="both"/>
        <w:rPr>
          <w:sz w:val="22"/>
          <w:szCs w:val="22"/>
          <w:lang w:val="fr-FR"/>
        </w:rPr>
      </w:pPr>
      <w:r>
        <w:rPr>
          <w:sz w:val="22"/>
          <w:szCs w:val="22"/>
          <w:lang w:val="fr-FR"/>
        </w:rPr>
        <w:t>Heraklio Liondaria midi</w:t>
        <w:tab/>
        <w:tab/>
        <w:t>Giannena Periferia midi</w:t>
        <w:tab/>
        <w:tab/>
        <w:t>Volos Aghios Nikolaos 13h</w:t>
      </w:r>
    </w:p>
    <w:p>
      <w:pPr>
        <w:pStyle w:val="Normal"/>
        <w:jc w:val="both"/>
        <w:rPr>
          <w:lang w:val="fr-FR"/>
        </w:rPr>
      </w:pPr>
      <w:r>
        <w:rPr>
          <w:lang w:val="fr-FR"/>
        </w:rPr>
      </w:r>
    </w:p>
    <w:p>
      <w:pPr>
        <w:sectPr>
          <w:type w:val="nextPage"/>
          <w:pgSz w:w="11906" w:h="16838"/>
          <w:pgMar w:left="426" w:right="560" w:header="0" w:top="284" w:footer="0" w:bottom="0" w:gutter="0"/>
          <w:pgNumType w:fmt="decimal"/>
          <w:formProt w:val="false"/>
          <w:textDirection w:val="lrTb"/>
          <w:docGrid w:type="default" w:linePitch="360" w:charSpace="4294961151"/>
        </w:sectPr>
      </w:pPr>
    </w:p>
    <w:p>
      <w:pPr>
        <w:pStyle w:val="Normal"/>
        <w:tabs>
          <w:tab w:val="left" w:pos="5954" w:leader="none"/>
        </w:tabs>
        <w:spacing w:lineRule="auto" w:line="216"/>
        <w:jc w:val="both"/>
        <w:rPr>
          <w:sz w:val="23"/>
          <w:szCs w:val="23"/>
          <w:lang w:val="fr-CH"/>
        </w:rPr>
      </w:pPr>
      <w:r>
        <w:rPr>
          <w:sz w:val="23"/>
          <w:szCs w:val="23"/>
          <w:lang w:val="fr-CH"/>
        </w:rPr>
        <w:t>LE 16 mars, des mouvements de 12 pays nous appellent à un soulèvement mondial pour mettre fin au racisme et au fascisme. Nous sommes scandalisés par les crimes inhumains de Trump et des gouvernements de l'UE contre les migrants et les réfugiés qui pavent la voie pour la montée des fascistes. C'est pourquoi nous allons submerger les rues d’Athènes, de Thessalonique, New York, Berlin, Londres, Vienne, Paris, Barcelone, Copenhague, Amsterdam, Varsovie, Istanbul et Nicosie?</w:t>
      </w:r>
    </w:p>
    <w:p>
      <w:pPr>
        <w:pStyle w:val="Normal"/>
        <w:tabs>
          <w:tab w:val="left" w:pos="5954" w:leader="none"/>
        </w:tabs>
        <w:spacing w:lineRule="auto" w:line="216"/>
        <w:jc w:val="both"/>
        <w:rPr>
          <w:sz w:val="23"/>
          <w:szCs w:val="23"/>
          <w:lang w:val="fr-CH"/>
        </w:rPr>
      </w:pPr>
      <w:r>
        <w:rPr>
          <w:sz w:val="23"/>
          <w:szCs w:val="23"/>
          <w:lang w:val="fr-CH"/>
        </w:rPr>
        <w:t>Le 16 mars, nous manifesterons pour que les assassins de l'Aube Dorée aillent en prison, pour que leur procès soit accéléré et pour qu'ils soient condamnés à vie. L'assassinat de l'ouvrier agricole albanais Petritz Zilfe à Corfou est venu confirmer que tant que ces hommes jouissent de leur liberté pour prétendre les patriotes, ils constituent un danger pour tous.</w:t>
      </w:r>
    </w:p>
    <w:p>
      <w:pPr>
        <w:pStyle w:val="Normal"/>
        <w:tabs>
          <w:tab w:val="left" w:pos="5954" w:leader="none"/>
        </w:tabs>
        <w:spacing w:lineRule="auto" w:line="216"/>
        <w:jc w:val="both"/>
        <w:rPr>
          <w:sz w:val="23"/>
          <w:szCs w:val="23"/>
          <w:lang w:val="fr-CH"/>
        </w:rPr>
      </w:pPr>
      <w:r>
        <w:rPr>
          <w:sz w:val="23"/>
          <w:szCs w:val="23"/>
          <w:lang w:val="fr-CH"/>
        </w:rPr>
        <w:t xml:space="preserve">Le 16 mars, les travailleurs et travailleuses qui se battent pour des embauches, pour la pérennisation des contractuels dans les écoles, les municipalités et les hôpitaux, pour des conventions collectives partout, nous manifesterons pour montrer que nous n'allons pas laisser les réfugiés et les immigrants, qui font partie de la classe ouvrière, se transformer en boucs émissaires, ni les laisser travailler sans droits ou enfermés dans des camps de concentration et d'être isolés sur les îles. Ce ne sont pas les migrants les responsables pour le chômage et la pauvreté, mais les banquiers, les armateurs et les industriels. Car c'est pour ces derniers et leurs profits que les gouvernements ont imposé les mémorandums. Ce sont les impérialistes qui ont bombardé et détruit les pays de gens qui essayent de fuir.  </w:t>
      </w:r>
    </w:p>
    <w:p>
      <w:pPr>
        <w:pStyle w:val="Normal"/>
        <w:tabs>
          <w:tab w:val="left" w:pos="5954" w:leader="none"/>
        </w:tabs>
        <w:spacing w:lineRule="auto" w:line="216"/>
        <w:jc w:val="both"/>
        <w:rPr>
          <w:sz w:val="23"/>
          <w:szCs w:val="23"/>
          <w:lang w:val="fr-CH"/>
        </w:rPr>
      </w:pPr>
      <w:r>
        <w:rPr>
          <w:sz w:val="23"/>
          <w:szCs w:val="23"/>
          <w:lang w:val="fr-CH"/>
        </w:rPr>
        <w:t>Le 16 mars, nous manifestons unis : des étudiants, des enseignants et des parents. Toutes celles et ceux qui n'ont pas permis à la droite et à l'extrême droite d'orchestrer des occupations nationalistes et provocatrices, incitant à la haine des peuples voisins en Albanie, en Macédoine et en Turquie. Dans nos écoles ce sont les enfants des réfugiés qui sont les bienvenus et pas les néonazis ! Nos écoles sont ouvertes aux luttes pour une éducation gratuite et publique, mais pas pour le racisme.</w:t>
      </w:r>
    </w:p>
    <w:p>
      <w:pPr>
        <w:pStyle w:val="Normal"/>
        <w:tabs>
          <w:tab w:val="left" w:pos="5954" w:leader="none"/>
        </w:tabs>
        <w:spacing w:lineRule="auto" w:line="216"/>
        <w:jc w:val="both"/>
        <w:rPr>
          <w:sz w:val="23"/>
          <w:szCs w:val="23"/>
          <w:lang w:val="fr-CH"/>
        </w:rPr>
      </w:pPr>
      <w:r>
        <w:rPr>
          <w:sz w:val="23"/>
          <w:szCs w:val="23"/>
          <w:lang w:val="fr-CH"/>
        </w:rPr>
        <w:t>Le 16 mars, les étudiants et étudiantes qui résistons au démantèlement de l'université publique par les lois qui veulent abolir l'asile universitaire, nous serons dans la rue avec les banderoles de nos associations et nous manifesterons!</w:t>
      </w:r>
    </w:p>
    <w:p>
      <w:pPr>
        <w:pStyle w:val="Normal"/>
        <w:tabs>
          <w:tab w:val="left" w:pos="5954" w:leader="none"/>
        </w:tabs>
        <w:spacing w:lineRule="auto" w:line="216"/>
        <w:jc w:val="both"/>
        <w:rPr>
          <w:sz w:val="23"/>
          <w:szCs w:val="23"/>
          <w:lang w:val="fr-CH"/>
        </w:rPr>
      </w:pPr>
      <w:r>
        <w:rPr>
          <w:sz w:val="23"/>
          <w:szCs w:val="23"/>
          <w:lang w:val="fr-CH"/>
        </w:rPr>
        <w:t xml:space="preserve">Le 16 mars, nous manifesterons, avec les communautés de migrants et les réfugiés, parce que cela fait quatre ans que le Syriza est au pouvoir et aucune décision n’a été prise pour la légalisation des migrants. Par ailleurs le camp d'Amygdaleza déborde et les centres de détention sont remplis à cause des arrestations en masse. Des réfugiés sont bloqués dans des prisons à ciel ouvert. En même temps la police procède à des déportations durant la nuit à Évros et des réfugiés meurent lors poursuite policières sur l'autoroute. </w:t>
      </w:r>
    </w:p>
    <w:p>
      <w:pPr>
        <w:pStyle w:val="Normal"/>
        <w:tabs>
          <w:tab w:val="left" w:pos="5954" w:leader="none"/>
        </w:tabs>
        <w:spacing w:lineRule="auto" w:line="216"/>
        <w:jc w:val="both"/>
        <w:rPr>
          <w:sz w:val="23"/>
          <w:szCs w:val="23"/>
          <w:lang w:val="fr-CH"/>
        </w:rPr>
      </w:pPr>
      <w:r>
        <w:rPr>
          <w:sz w:val="23"/>
          <w:szCs w:val="23"/>
          <w:lang w:val="fr-CH"/>
        </w:rPr>
        <w:t xml:space="preserve">Nous nous approchons des élections et les migrants n'ont toujours pas le droit de vote, leurs enfants attendent la citoyenneté, et les migrants Pakistanais ne peuvent même pas obtenir un certificat de la part du consulat grec à Islamabad qui leur dérobe tous leurs droits ! Quant à la mosquée, elle va probablement attendre encore plusieurs années avant d'être construite car le gouvernement s'entend bien avec l'église, favorisant ainsi l'islamophobie  </w:t>
      </w:r>
    </w:p>
    <w:p>
      <w:pPr>
        <w:pStyle w:val="Normal"/>
        <w:tabs>
          <w:tab w:val="left" w:pos="5954" w:leader="none"/>
        </w:tabs>
        <w:spacing w:lineRule="auto" w:line="216"/>
        <w:jc w:val="both"/>
        <w:rPr>
          <w:sz w:val="23"/>
          <w:szCs w:val="23"/>
          <w:lang w:val="fr-CH"/>
        </w:rPr>
      </w:pPr>
      <w:r>
        <w:rPr>
          <w:sz w:val="23"/>
          <w:szCs w:val="23"/>
          <w:lang w:val="fr-CH"/>
        </w:rPr>
        <w:t xml:space="preserve">Le 16 mars, nous manifesterons parce que le meurtre de Zak Kostopoulos est venu nous rappeler que la lutte contre le sexisme et la répression des personnes LGBTIQ, des femmes et des personnes handicapées est nécessaire pour sauver non seulement les droits à tou.te.s mais aussi pour sauver des vies.  </w:t>
      </w:r>
    </w:p>
    <w:p>
      <w:pPr>
        <w:pStyle w:val="Normal"/>
        <w:tabs>
          <w:tab w:val="left" w:pos="5954" w:leader="none"/>
        </w:tabs>
        <w:spacing w:lineRule="auto" w:line="216"/>
        <w:jc w:val="both"/>
        <w:rPr>
          <w:sz w:val="23"/>
          <w:szCs w:val="23"/>
          <w:lang w:val="fr-CH"/>
        </w:rPr>
      </w:pPr>
      <w:r>
        <w:rPr>
          <w:sz w:val="23"/>
          <w:szCs w:val="23"/>
          <w:lang w:val="fr-CH"/>
        </w:rPr>
        <w:t>Nous appelons les syndicats, les associations d’étudiants, la gauche et les collectifs des quartiers, les communautés d’immigrants, la communauté LGBTIQ, les mouvements de femmes, les mouvements de personnes handicapées, les gens des lettres et des arts à faire entendre la voix de la mobilisation mondiale contre le racisme du fascisme.</w:t>
      </w:r>
    </w:p>
    <w:p>
      <w:pPr>
        <w:pStyle w:val="Normal"/>
        <w:tabs>
          <w:tab w:val="left" w:pos="5954" w:leader="none"/>
        </w:tabs>
        <w:spacing w:lineRule="auto" w:line="216"/>
        <w:jc w:val="both"/>
        <w:rPr/>
      </w:pPr>
      <w:r>
        <w:rPr>
          <w:sz w:val="23"/>
          <w:szCs w:val="23"/>
          <w:lang w:val="fr-CH"/>
        </w:rPr>
        <w:t xml:space="preserve">Il est temps d'écraser les fascistes et de mettre fin à cette Europe Forteresse!                                               </w:t>
      </w:r>
      <w:r>
        <w:rPr>
          <w:b/>
          <w:sz w:val="28"/>
          <w:szCs w:val="28"/>
          <w:lang w:val="fr-CH"/>
        </w:rPr>
        <w:t>Pour un monde sans néonazi et sans racisme</w:t>
      </w:r>
    </w:p>
    <w:p>
      <w:pPr>
        <w:sectPr>
          <w:type w:val="continuous"/>
          <w:pgSz w:w="11906" w:h="16838"/>
          <w:pgMar w:left="426" w:right="560" w:header="0" w:top="284" w:footer="0" w:bottom="0" w:gutter="0"/>
          <w:cols w:num="2" w:space="708" w:equalWidth="true" w:sep="false"/>
          <w:formProt w:val="false"/>
          <w:textDirection w:val="lrTb"/>
          <w:docGrid w:type="default" w:linePitch="360" w:charSpace="4294961151"/>
        </w:sectPr>
      </w:pPr>
    </w:p>
    <w:p>
      <w:pPr>
        <w:pStyle w:val="Normal"/>
        <w:jc w:val="both"/>
        <w:rPr>
          <w:b/>
          <w:b/>
          <w:lang w:val="fr-FR"/>
        </w:rPr>
      </w:pPr>
      <w:r>
        <w:rPr>
          <w:b/>
          <w:lang w:val="fr-FR"/>
        </w:rPr>
      </w:r>
    </w:p>
    <w:p>
      <w:pPr>
        <w:pStyle w:val="Normal"/>
        <w:jc w:val="center"/>
        <w:rPr/>
      </w:pPr>
      <w:r>
        <w:rPr/>
        <w:drawing>
          <wp:inline distT="0" distB="0" distL="0" distR="0">
            <wp:extent cx="5612130" cy="594995"/>
            <wp:effectExtent l="0" t="0" r="0" b="0"/>
            <wp:docPr id="1" name="Picture 1" descr="D:\Desktop\PERSO\diafora\logo\logo KEERFA 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Desktop\PERSO\diafora\logo\logo KEERFA FR.jpg"/>
                    <pic:cNvPicPr>
                      <a:picLocks noChangeAspect="1" noChangeArrowheads="1"/>
                    </pic:cNvPicPr>
                  </pic:nvPicPr>
                  <pic:blipFill>
                    <a:blip r:embed="rId2"/>
                    <a:stretch>
                      <a:fillRect/>
                    </a:stretch>
                  </pic:blipFill>
                  <pic:spPr bwMode="auto">
                    <a:xfrm>
                      <a:off x="0" y="0"/>
                      <a:ext cx="5612130" cy="594995"/>
                    </a:xfrm>
                    <a:prstGeom prst="rect">
                      <a:avLst/>
                    </a:prstGeom>
                  </pic:spPr>
                </pic:pic>
              </a:graphicData>
            </a:graphic>
          </wp:inline>
        </w:drawing>
      </w:r>
    </w:p>
    <w:sectPr>
      <w:type w:val="continuous"/>
      <w:pgSz w:w="11906" w:h="16838"/>
      <w:pgMar w:left="426" w:right="560" w:header="0" w:top="284" w:footer="0" w:bottom="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Calibri">
    <w:charset w:val="a1"/>
    <w:family w:val="roman"/>
    <w:pitch w:val="variable"/>
  </w:font>
  <w:font w:name="Tahoma">
    <w:charset w:val="a1"/>
    <w:family w:val="roman"/>
    <w:pitch w:val="variable"/>
  </w:font>
  <w:font w:name="Liberation Sans">
    <w:altName w:val="Arial"/>
    <w:charset w:val="a1"/>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Calibri" w:hAnsi="Calibri" w:eastAsia="Calibri" w:cs="" w:asciiTheme="minorHAnsi" w:cstheme="minorBidi" w:eastAsiaTheme="minorHAnsi" w:hAnsiTheme="minorHAnsi"/>
      <w:color w:val="00000A"/>
      <w:sz w:val="24"/>
      <w:szCs w:val="24"/>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a25d03"/>
    <w:rPr>
      <w:rFonts w:ascii="Tahoma" w:hAnsi="Tahoma" w:cs="Tahoma"/>
      <w:sz w:val="16"/>
      <w:szCs w:val="16"/>
    </w:rPr>
  </w:style>
  <w:style w:type="paragraph" w:styleId="Style14">
    <w:name w:val="Επικεφαλίδα"/>
    <w:basedOn w:val="Normal"/>
    <w:next w:val="Style15"/>
    <w:qFormat/>
    <w:pPr>
      <w:keepNext/>
      <w:spacing w:before="240" w:after="120"/>
    </w:pPr>
    <w:rPr>
      <w:rFonts w:ascii="Liberation Sans" w:hAnsi="Liberation Sans" w:eastAsia="Microsoft YaHei" w:cs="Arial Unicode M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Unicode MS"/>
    </w:rPr>
  </w:style>
  <w:style w:type="paragraph" w:styleId="Style17">
    <w:name w:val="Caption"/>
    <w:basedOn w:val="Normal"/>
    <w:qFormat/>
    <w:pPr>
      <w:suppressLineNumbers/>
      <w:spacing w:before="120" w:after="120"/>
    </w:pPr>
    <w:rPr>
      <w:rFonts w:cs="Arial Unicode MS"/>
      <w:i/>
      <w:iCs/>
      <w:sz w:val="24"/>
      <w:szCs w:val="24"/>
    </w:rPr>
  </w:style>
  <w:style w:type="paragraph" w:styleId="Style18">
    <w:name w:val="Ευρετήριο"/>
    <w:basedOn w:val="Normal"/>
    <w:qFormat/>
    <w:pPr>
      <w:suppressLineNumbers/>
    </w:pPr>
    <w:rPr>
      <w:rFonts w:cs="Arial Unicode MS"/>
    </w:rPr>
  </w:style>
  <w:style w:type="paragraph" w:styleId="BalloonText">
    <w:name w:val="Balloon Text"/>
    <w:basedOn w:val="Normal"/>
    <w:link w:val="BalloonTextChar"/>
    <w:uiPriority w:val="99"/>
    <w:semiHidden/>
    <w:unhideWhenUsed/>
    <w:qFormat/>
    <w:rsid w:val="00a25d03"/>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Application>LibreOffice/5.1.2.2$Windows_x86 LibreOffice_project/d3bf12ecb743fc0d20e0be0c58ca359301eb705f</Application>
  <Pages>1</Pages>
  <Words>717</Words>
  <Characters>3790</Characters>
  <CharactersWithSpaces>4545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2019-01-23T08:39:00Z</dcterms:created>
  <dc:creator>Dimitris Daskalakis</dc:creator>
  <dc:description/>
  <dc:language>el-GR</dc:language>
  <cp:lastModifiedBy/>
  <dcterms:modified xsi:type="dcterms:W3CDTF">2019-01-24T13:33:18Z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